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345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C2C2C"/>
          <w:sz w:val="40"/>
          <w:szCs w:val="40"/>
        </w:rPr>
      </w:pPr>
      <w:r w:rsidRPr="002C57EB">
        <w:rPr>
          <w:rFonts w:cstheme="minorHAnsi"/>
          <w:b/>
          <w:bCs/>
          <w:color w:val="2C2C2C"/>
          <w:sz w:val="40"/>
          <w:szCs w:val="40"/>
        </w:rPr>
        <w:t>Privacy Policy</w:t>
      </w:r>
    </w:p>
    <w:p w14:paraId="7E462B8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C2C2C"/>
          <w:sz w:val="24"/>
          <w:szCs w:val="24"/>
        </w:rPr>
      </w:pPr>
    </w:p>
    <w:p w14:paraId="6500155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F40B86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 xml:space="preserve">This is the privacy notice of Stonebridge Group. </w:t>
      </w:r>
      <w:r w:rsidRPr="002C57EB">
        <w:rPr>
          <w:rFonts w:cstheme="minorHAnsi"/>
          <w:color w:val="2C2C2C"/>
          <w:sz w:val="24"/>
          <w:szCs w:val="24"/>
        </w:rPr>
        <w:t>In this document, “we” or “us” refers to Stonebridge Group.</w:t>
      </w:r>
    </w:p>
    <w:p w14:paraId="00EF0790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3B4531B" w14:textId="77777777" w:rsidR="00572B2C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Stonebridge Group is a trading name of Stonebridge Mortgage Solutions Limited</w:t>
      </w:r>
      <w:r w:rsidR="002C57EB">
        <w:rPr>
          <w:rFonts w:cstheme="minorHAnsi"/>
          <w:color w:val="2C2C2C"/>
          <w:sz w:val="24"/>
          <w:szCs w:val="24"/>
        </w:rPr>
        <w:t xml:space="preserve"> is</w:t>
      </w:r>
      <w:r w:rsidRPr="002C57EB">
        <w:rPr>
          <w:rFonts w:cstheme="minorHAnsi"/>
          <w:color w:val="2C2C2C"/>
          <w:sz w:val="24"/>
          <w:szCs w:val="24"/>
        </w:rPr>
        <w:t xml:space="preserve"> registered in England and Wales under company </w:t>
      </w:r>
      <w:r w:rsidRPr="00535420">
        <w:rPr>
          <w:rFonts w:cstheme="minorHAnsi"/>
          <w:color w:val="3B3838" w:themeColor="background2" w:themeShade="40"/>
          <w:sz w:val="24"/>
          <w:szCs w:val="24"/>
        </w:rPr>
        <w:t xml:space="preserve">number </w:t>
      </w:r>
      <w:r w:rsidRPr="00535420">
        <w:rPr>
          <w:rFonts w:eastAsiaTheme="minorEastAsia" w:cstheme="minorHAnsi"/>
          <w:noProof/>
          <w:color w:val="3B3838" w:themeColor="background2" w:themeShade="40"/>
          <w:sz w:val="24"/>
          <w:szCs w:val="24"/>
          <w:lang w:val="en-US" w:eastAsia="en-GB"/>
        </w:rPr>
        <w:t>5601592</w:t>
      </w:r>
      <w:r w:rsidRPr="00535420">
        <w:rPr>
          <w:rFonts w:cstheme="minorHAnsi"/>
          <w:color w:val="3B3838" w:themeColor="background2" w:themeShade="40"/>
          <w:sz w:val="24"/>
          <w:szCs w:val="24"/>
        </w:rPr>
        <w:t xml:space="preserve">. </w:t>
      </w:r>
    </w:p>
    <w:p w14:paraId="2B761335" w14:textId="77777777" w:rsidR="00572B2C" w:rsidRDefault="00572B2C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D01BF01" w14:textId="373F1339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Registered office: 9 Lords Court, Basildon, Essex, SS13 1SS.</w:t>
      </w:r>
      <w:bookmarkStart w:id="0" w:name="_GoBack"/>
      <w:bookmarkEnd w:id="0"/>
    </w:p>
    <w:p w14:paraId="7709833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2FB07E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is a notice to tell you our policy about all information that we record about you. It covers both information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that could identify you and information that could not.</w:t>
      </w:r>
    </w:p>
    <w:p w14:paraId="336A202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961253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are committed to protect your privacy and confidentiality. We understand that all users of our website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need to know that their data will not be used for any purpose unintended by </w:t>
      </w:r>
      <w:r w:rsidR="002C57EB" w:rsidRPr="002C57EB">
        <w:rPr>
          <w:rFonts w:cstheme="minorHAnsi"/>
          <w:color w:val="2C2C2C"/>
          <w:sz w:val="24"/>
          <w:szCs w:val="24"/>
        </w:rPr>
        <w:t>them and</w:t>
      </w:r>
      <w:r w:rsidRPr="002C57EB">
        <w:rPr>
          <w:rFonts w:cstheme="minorHAnsi"/>
          <w:color w:val="2C2C2C"/>
          <w:sz w:val="24"/>
          <w:szCs w:val="24"/>
        </w:rPr>
        <w:t xml:space="preserve"> will not accidentally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fall into the hands of a third party. Our policy is both</w:t>
      </w:r>
      <w:r w:rsidR="002C57EB">
        <w:rPr>
          <w:rFonts w:cstheme="minorHAnsi"/>
          <w:color w:val="2C2C2C"/>
          <w:sz w:val="24"/>
          <w:szCs w:val="24"/>
        </w:rPr>
        <w:t xml:space="preserve"> s</w:t>
      </w:r>
      <w:r w:rsidRPr="002C57EB">
        <w:rPr>
          <w:rFonts w:cstheme="minorHAnsi"/>
          <w:color w:val="2C2C2C"/>
          <w:sz w:val="24"/>
          <w:szCs w:val="24"/>
        </w:rPr>
        <w:t>pecific and strict. It complies with UK law, including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Data Protection Act 1998. If you think our policy falls short of your expectations or that we are failing to abide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by our policy, do please tell us.</w:t>
      </w:r>
    </w:p>
    <w:p w14:paraId="6EDE1BD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9DE743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regret that if there are one or more points below with which you are not happy, your only recourse is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leave our website immediately.</w:t>
      </w:r>
    </w:p>
    <w:p w14:paraId="461D913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759A58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Except as set out below, we do not share, or sell, or disclose to a third party, any personally identifiable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information collected at this site.</w:t>
      </w:r>
    </w:p>
    <w:p w14:paraId="45301A1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1669DE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Here is a list of the information we collect from you, either through our website or because you give it to us in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some other way, and why it is necessary to collect it:</w:t>
      </w:r>
    </w:p>
    <w:p w14:paraId="38C593A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EBEE9A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BASIC IDENTIFICATION AND CONTACT INFORMATION</w:t>
      </w:r>
    </w:p>
    <w:p w14:paraId="4D16800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33AC75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information is used:</w:t>
      </w:r>
    </w:p>
    <w:p w14:paraId="30FE27E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4E8857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provide you with the services which you request</w:t>
      </w:r>
    </w:p>
    <w:p w14:paraId="5CD131E4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for verifying your identity for security purposes</w:t>
      </w:r>
    </w:p>
    <w:p w14:paraId="6073F22F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for marketing our services and products</w:t>
      </w:r>
    </w:p>
    <w:p w14:paraId="5B1EE6A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B83EFAF" w14:textId="30E9F209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Information which does not identify any individual may be used in a general way by us or third parties,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provide class information, for example relating to demographics or usage of a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particular page</w:t>
      </w:r>
      <w:proofErr w:type="gramEnd"/>
      <w:r w:rsidRPr="002C57EB">
        <w:rPr>
          <w:rFonts w:cstheme="minorHAnsi"/>
          <w:color w:val="2C2C2C"/>
          <w:sz w:val="24"/>
          <w:szCs w:val="24"/>
        </w:rPr>
        <w:t xml:space="preserve"> or service.</w:t>
      </w:r>
    </w:p>
    <w:p w14:paraId="19F72235" w14:textId="38E8040D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7F0346D" w14:textId="1517FAF0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4028BA6" w14:textId="00B43D92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DAAAA7C" w14:textId="77777777" w:rsidR="00430B97" w:rsidRPr="002C57EB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F8EE3F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7CB667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MARKET PLACE INFORMATION</w:t>
      </w:r>
    </w:p>
    <w:p w14:paraId="612611B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C8234F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we obtain information from you specifically to enable you to use or buy a service offered on our website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by some other person, we assume that in giving us your information, you are also giving us permission to pass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it to the relevant person.</w:t>
      </w:r>
    </w:p>
    <w:p w14:paraId="7A374E0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6BA7D3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YOUR DOMAIN NAME AND E-MAIL ADDRESS</w:t>
      </w:r>
    </w:p>
    <w:p w14:paraId="2B62E39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C15F8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Your domain name and e-mail address are recognised by our servers and the pages that you visit are recorded.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We shall not under any circumstances divulge your e-mail address to any person who is not an employee or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contractor of ours and who does not need to know, either generally or specifically.</w:t>
      </w:r>
    </w:p>
    <w:p w14:paraId="1479E7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3B8BAF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information is used:</w:t>
      </w:r>
    </w:p>
    <w:p w14:paraId="00E8C87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D5FE61B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correspond with you or deal with you as you expect</w:t>
      </w:r>
    </w:p>
    <w:p w14:paraId="630B8854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in a collective way not referable to any </w:t>
      </w:r>
      <w:r w:rsidR="002C57EB" w:rsidRPr="002C57EB">
        <w:rPr>
          <w:rFonts w:cstheme="minorHAnsi"/>
          <w:color w:val="2C2C2C"/>
          <w:sz w:val="24"/>
          <w:szCs w:val="24"/>
        </w:rPr>
        <w:t>individual</w:t>
      </w:r>
      <w:r w:rsidRPr="002C57EB">
        <w:rPr>
          <w:rFonts w:cstheme="minorHAnsi"/>
          <w:color w:val="2C2C2C"/>
          <w:sz w:val="24"/>
          <w:szCs w:val="24"/>
        </w:rPr>
        <w:t xml:space="preserve">,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for the purpose of</w:t>
      </w:r>
      <w:proofErr w:type="gramEnd"/>
      <w:r w:rsidRPr="002C57EB">
        <w:rPr>
          <w:rFonts w:cstheme="minorHAnsi"/>
          <w:color w:val="2C2C2C"/>
          <w:sz w:val="24"/>
          <w:szCs w:val="24"/>
        </w:rPr>
        <w:t xml:space="preserve"> quality control and improvement of our site</w:t>
      </w:r>
    </w:p>
    <w:p w14:paraId="4C79E0E5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send you news about the services to which you have signed up</w:t>
      </w:r>
    </w:p>
    <w:p w14:paraId="7AB59DFC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tell you about other of our services or services of sister websites</w:t>
      </w:r>
    </w:p>
    <w:p w14:paraId="247AC2D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492449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INFORMATION YOU POST ON OUR WEBSITE</w:t>
      </w:r>
    </w:p>
    <w:p w14:paraId="4A5D55E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9B64A7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Information you send to us by posting to a forum or blog is stored on our servers. We do not specifically use of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that information except to allow it to be read, but you will see in our terms and conditions that we reserve a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right to use it in any way we decide.</w:t>
      </w:r>
    </w:p>
    <w:p w14:paraId="6153FAF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DCEDA7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WEBSITE USAGE INFORMATION</w:t>
      </w:r>
    </w:p>
    <w:p w14:paraId="33A0358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431CF9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may use software embedded in our website (such as JavaScript) to collect information about which pages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 view and how you reach them, what you do when you visit a page, the length of time you remain on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page, and how we perform in providing content to you. </w:t>
      </w:r>
      <w:r w:rsidRPr="002C57EB">
        <w:rPr>
          <w:rFonts w:cstheme="minorHAnsi"/>
          <w:color w:val="000000"/>
          <w:sz w:val="24"/>
          <w:szCs w:val="24"/>
        </w:rPr>
        <w:t>This data is not personally identifiable. It is collected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by us to improve the service we provide. We do not pass this data to any third party.</w:t>
      </w:r>
    </w:p>
    <w:p w14:paraId="25F6788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7A993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BUSINESS AND PERSONAL INFORMATION</w:t>
      </w:r>
    </w:p>
    <w:p w14:paraId="29560DA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556C4F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This includes all information given to us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in the course of</w:t>
      </w:r>
      <w:proofErr w:type="gramEnd"/>
      <w:r w:rsidRPr="002C57EB">
        <w:rPr>
          <w:rFonts w:cstheme="minorHAnsi"/>
          <w:color w:val="2C2C2C"/>
          <w:sz w:val="24"/>
          <w:szCs w:val="24"/>
        </w:rPr>
        <w:t xml:space="preserve"> your business and ours, such as information you give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us in your capacity as our client. We undertake to preserve the confidentiality of the information and of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terms of our relationship. It is not used for any other purpose. We expect you to reciprocate this policy.</w:t>
      </w:r>
    </w:p>
    <w:p w14:paraId="4CCF16E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ADF687" w14:textId="77777777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keep information which forms part of our business record for a minimum of six years. That is because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may need it in some way to support a claim or defence in court. That is also the period within which our tax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collecting authorities may demand to know it.</w:t>
      </w:r>
    </w:p>
    <w:p w14:paraId="0FD780BF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972E1D9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4644EB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THIRD PARTY ADVERTISING</w:t>
      </w:r>
    </w:p>
    <w:p w14:paraId="172CC53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B9740D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Third parties may advertise on our website. In doing so, those parties, their agents or other companies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working for them may use technology that automatically collects your IP address when they send an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advertisement that appears on our site to your browser. They may also use other technology such as cookies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or JavaScript to personalise the content of, and to measure the performance of their adverts. We do not have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control over these technologies or the data that these parties obtain. Accordingly, this privacy notice does not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cover the information practices of these third parties.</w:t>
      </w:r>
    </w:p>
    <w:p w14:paraId="649FAB8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C8567E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COOKIES</w:t>
      </w:r>
    </w:p>
    <w:p w14:paraId="04F0431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104B97D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use cookies on our website. Please see our Cookies Policy for more information on how cookies work and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how we use them.</w:t>
      </w:r>
    </w:p>
    <w:p w14:paraId="3F0CC09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451E2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CALLING OUR OFFICE</w:t>
      </w:r>
    </w:p>
    <w:p w14:paraId="61A2619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D87744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When you call our office, we may collect Calling Line Identification (CLI) information. We use this information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to help improve the efficiency and effectiveness of our help line. We never pass this information to third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parties.</w:t>
      </w:r>
    </w:p>
    <w:p w14:paraId="408513D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56506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EMAILING US</w:t>
      </w:r>
    </w:p>
    <w:p w14:paraId="2658707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9DE68C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Email is not always a secure mode of communication and we provide no guarantee that confidentiality of the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information provided in an email will be maintained during transmission.</w:t>
      </w:r>
    </w:p>
    <w:p w14:paraId="5466904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BADD6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will never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 send you an email</w:t>
      </w:r>
      <w:r w:rsidRPr="002C57EB">
        <w:rPr>
          <w:rFonts w:cstheme="minorHAnsi"/>
          <w:color w:val="000000"/>
          <w:sz w:val="24"/>
          <w:szCs w:val="24"/>
        </w:rPr>
        <w:t xml:space="preserve"> ask</w:t>
      </w:r>
      <w:r w:rsidR="0011043D" w:rsidRPr="002C57EB">
        <w:rPr>
          <w:rFonts w:cstheme="minorHAnsi"/>
          <w:color w:val="000000"/>
          <w:sz w:val="24"/>
          <w:szCs w:val="24"/>
        </w:rPr>
        <w:t>ing</w:t>
      </w:r>
      <w:r w:rsidRPr="002C57EB">
        <w:rPr>
          <w:rFonts w:cstheme="minorHAnsi"/>
          <w:color w:val="000000"/>
          <w:sz w:val="24"/>
          <w:szCs w:val="24"/>
        </w:rPr>
        <w:t xml:space="preserve"> you to transfer deposit funds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.  If you </w:t>
      </w:r>
      <w:r w:rsidR="0011043D" w:rsidRPr="002C57EB">
        <w:rPr>
          <w:rFonts w:cstheme="minorHAnsi"/>
          <w:color w:val="000000"/>
          <w:sz w:val="24"/>
          <w:szCs w:val="24"/>
          <w:u w:val="single"/>
        </w:rPr>
        <w:t>ever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 receive an email from us which provides bank account details for you to transfer money, please speak to us on our main line number to confirm it is genuine.  </w:t>
      </w:r>
    </w:p>
    <w:p w14:paraId="04CC5C7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131F3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SENDING A MESSAGE TO OUR SUPPORT SYSTEM</w:t>
      </w:r>
    </w:p>
    <w:p w14:paraId="5FA089D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CD504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When you send a message, we collect the data you have given to us in that message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in order to</w:t>
      </w:r>
      <w:proofErr w:type="gramEnd"/>
      <w:r w:rsidRPr="002C57EB">
        <w:rPr>
          <w:rFonts w:cstheme="minorHAnsi"/>
          <w:color w:val="2C2C2C"/>
          <w:sz w:val="24"/>
          <w:szCs w:val="24"/>
        </w:rPr>
        <w:t xml:space="preserve"> obtain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confirmation that you are entitled to receive the information and to provide to you the information you need.</w:t>
      </w:r>
    </w:p>
    <w:p w14:paraId="032044B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7F84C3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We record your request and our reply </w:t>
      </w:r>
      <w:r w:rsidR="002C57EB" w:rsidRPr="002C57EB">
        <w:rPr>
          <w:rFonts w:cstheme="minorHAnsi"/>
          <w:color w:val="2C2C2C"/>
          <w:sz w:val="24"/>
          <w:szCs w:val="24"/>
        </w:rPr>
        <w:t>to</w:t>
      </w:r>
      <w:r w:rsidRPr="002C57EB">
        <w:rPr>
          <w:rFonts w:cstheme="minorHAnsi"/>
          <w:color w:val="2C2C2C"/>
          <w:sz w:val="24"/>
          <w:szCs w:val="24"/>
        </w:rPr>
        <w:t xml:space="preserve"> increase the efficiency of our organisation.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may keep personally identifiable information associated with your message, such as your name or email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address.</w:t>
      </w:r>
    </w:p>
    <w:p w14:paraId="46D4C4DE" w14:textId="306C62F9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91DBBC1" w14:textId="14B8B80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D78A103" w14:textId="67C5B9F8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77C3CAE" w14:textId="6430B40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B77620F" w14:textId="6DF9BA6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0710345" w14:textId="2A973FAA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7722F2F" w14:textId="77777777" w:rsidR="00430B97" w:rsidRPr="002C57EB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B9140A7" w14:textId="4AE0E2DF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C</w:t>
      </w:r>
      <w:r w:rsidR="00430B97">
        <w:rPr>
          <w:rFonts w:cstheme="minorHAnsi"/>
          <w:b/>
          <w:bCs/>
          <w:color w:val="2C2C2C"/>
          <w:sz w:val="24"/>
          <w:szCs w:val="24"/>
        </w:rPr>
        <w:t>OMPLAINING</w:t>
      </w:r>
    </w:p>
    <w:p w14:paraId="3E6A35DD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A1280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we receive a complaint, we record all the information you have given to us. We use that information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resolve your complaint. If your complaint reasonably requires us to contact some other person, we may decide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to give to that other person some of the information contained in your complaint. We do this as infrequently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as possible, but it is a matter for our sole discretion as to whether we do give information, and, if we do, what</w:t>
      </w:r>
    </w:p>
    <w:p w14:paraId="4089EFC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that information is.</w:t>
      </w:r>
    </w:p>
    <w:p w14:paraId="06C0B7EE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A5CEAF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may also compile statistics showing information obtained from this source to assess the level of service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provide, but not in a way that could identify you or any other person.</w:t>
      </w:r>
    </w:p>
    <w:p w14:paraId="49B001B1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03DC0F7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C20792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JOB APPLICATION AND EMPLOYMENT</w:t>
      </w:r>
    </w:p>
    <w:p w14:paraId="64D4BA90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5006160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send us information in connection with a job application, we may keep it for up to three years in case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decide to contact you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at a later date</w:t>
      </w:r>
      <w:proofErr w:type="gramEnd"/>
      <w:r w:rsidRPr="002C57EB">
        <w:rPr>
          <w:rFonts w:cstheme="minorHAnsi"/>
          <w:color w:val="2C2C2C"/>
          <w:sz w:val="24"/>
          <w:szCs w:val="24"/>
        </w:rPr>
        <w:t>.</w:t>
      </w:r>
    </w:p>
    <w:p w14:paraId="14880414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1113E9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we employ you, we collect information about you and your work from time to time throughout the period of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your employment. This information will be used only for purposes directly relevant to your employment. After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your employment has ended, we will keep your file for six years before destroying or deleting it.</w:t>
      </w:r>
    </w:p>
    <w:p w14:paraId="4D9A2F92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F1FC74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CONTENT YOU PROVIDE TO US</w:t>
      </w:r>
    </w:p>
    <w:p w14:paraId="712D0DCA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876E92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provide information to us with a view to it being read, copied, downloaded or used by other people,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accept no responsibility for what that third party may do with it. It is up to you to satisfy yourself about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privacy level of every person who might see your information. If it is available to all the World, you have no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control whatsoever as to how it is used.</w:t>
      </w:r>
    </w:p>
    <w:p w14:paraId="34DB773A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279C1C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MARKETING INFORMATION</w:t>
      </w:r>
    </w:p>
    <w:p w14:paraId="740C346D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134435D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With your permission we pass your email address and name to selected associates whom we consider may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 services or products you would find useful. You may opt out of this service at any time by instructing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us at </w:t>
      </w:r>
      <w:hyperlink r:id="rId5" w:history="1">
        <w:r w:rsidR="002C57EB" w:rsidRPr="002C57EB">
          <w:rPr>
            <w:rStyle w:val="Hyperlink"/>
            <w:rFonts w:cstheme="minorHAnsi"/>
            <w:sz w:val="24"/>
            <w:szCs w:val="24"/>
          </w:rPr>
          <w:t>info@stonebridgegroup.co.uk</w:t>
        </w:r>
      </w:hyperlink>
      <w:r w:rsidRPr="002C57EB">
        <w:rPr>
          <w:rFonts w:cstheme="minorHAnsi"/>
          <w:color w:val="2C2C2C"/>
          <w:sz w:val="24"/>
          <w:szCs w:val="24"/>
        </w:rPr>
        <w:t>.</w:t>
      </w:r>
    </w:p>
    <w:p w14:paraId="3AD1E626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771B5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INFORMATION WE OBTAIN FROM THIRD PARTIES</w:t>
      </w:r>
    </w:p>
    <w:p w14:paraId="7161BDA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DB503E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Although we do not disclose your personal information to any third party (except as set out in this notice),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do receive data which is indirectly made up from your personal information, from software services such as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Google Analytics and others. No such information is identifiable to you.</w:t>
      </w:r>
    </w:p>
    <w:p w14:paraId="3463D87D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574FAE4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3C9E19C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2E0DCFD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78A9C0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AFFILIATE INFORMATION</w:t>
      </w:r>
    </w:p>
    <w:p w14:paraId="7B912C6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62816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is information given to us by you in your capacity as an affiliate of us or a customer or client of ours. Such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information is retained for business use only. We undertake to preserve the confidentiality of the information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and of the terms of our relationship. It is not used for any other purpose. We expect any affiliate to agree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reciprocate this policy. As an exception to this, we have the right to disclose your first name and URL of your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affiliate connection to other affiliates and to any other person or organisation, on and off site. The reason is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solely to enable us to mention winners and others whose performance as an affiliate is in some way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outstanding.</w:t>
      </w:r>
    </w:p>
    <w:p w14:paraId="5D0A452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E0C882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DISCLOSURE TO GOVERNMENT AND THEIR AGENCIES</w:t>
      </w:r>
    </w:p>
    <w:p w14:paraId="71CFC124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A3169D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are subject to the law like everyone else. We may be required to give information to legal authorities if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they so request or if they have the proper authorisation such as a search warrant or court order.</w:t>
      </w:r>
    </w:p>
    <w:p w14:paraId="64B6C010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1F306E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REVIEW OR UPDATE PERSONALLY IDENTIFIABLE INFORMATION</w:t>
      </w:r>
    </w:p>
    <w:p w14:paraId="735D4EC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5DA4B16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At any </w:t>
      </w:r>
      <w:r w:rsidR="00B42DE0" w:rsidRPr="002C57EB">
        <w:rPr>
          <w:rFonts w:cstheme="minorHAnsi"/>
          <w:color w:val="2C2C2C"/>
          <w:sz w:val="24"/>
          <w:szCs w:val="24"/>
        </w:rPr>
        <w:t>time,</w:t>
      </w:r>
      <w:r w:rsidRPr="002C57EB">
        <w:rPr>
          <w:rFonts w:cstheme="minorHAnsi"/>
          <w:color w:val="2C2C2C"/>
          <w:sz w:val="24"/>
          <w:szCs w:val="24"/>
        </w:rPr>
        <w:t xml:space="preserve"> you may review or update the personally identifiable information that we hold about you by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contacting us at the address below. To better safeguard your information, we will also take reasonable steps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to verify your identity before granting access or making corrections to your info</w:t>
      </w:r>
    </w:p>
    <w:p w14:paraId="123615AF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EA9192" w14:textId="77777777" w:rsidR="00394700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Stonebridge Group, </w:t>
      </w:r>
      <w:r w:rsidRPr="002C57EB">
        <w:rPr>
          <w:rFonts w:cstheme="minorHAnsi"/>
          <w:color w:val="000000"/>
          <w:sz w:val="24"/>
          <w:szCs w:val="24"/>
        </w:rPr>
        <w:t>9 Lords Court, Basildon, Essex, SS13 1SS</w:t>
      </w:r>
    </w:p>
    <w:p w14:paraId="24DF7451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7E1EF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SALE OF YOUR PERSONAL INFORMATION</w:t>
      </w:r>
    </w:p>
    <w:p w14:paraId="2075E36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5A10C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Except as specified above, we do not rent, sell or otherwise disclose any of your information to any person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outside our business.</w:t>
      </w:r>
    </w:p>
    <w:p w14:paraId="6E6F4BA4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EB5BEC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DATA MAY BE “PROCESSED” OUTSIDE THE UK</w:t>
      </w:r>
    </w:p>
    <w:p w14:paraId="5D6496D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6FC431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Our websites are hosted in the EU. We also use outsourced services in countries outside the EU from time to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time in other aspects of our business. Accordingly, data obtained within the UK may be “processed” outside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the UK and data obtained in any other country may be processed within or outside that country.</w:t>
      </w:r>
    </w:p>
    <w:p w14:paraId="46A6F35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DD33C8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COMPLIANCE WITH THE LAW</w:t>
      </w:r>
    </w:p>
    <w:p w14:paraId="7BC61002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8611E6D" w14:textId="77777777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This privacy policy has been compiled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so as to</w:t>
      </w:r>
      <w:proofErr w:type="gramEnd"/>
      <w:r w:rsidRPr="002C57EB">
        <w:rPr>
          <w:rFonts w:cstheme="minorHAnsi"/>
          <w:color w:val="2C2C2C"/>
          <w:sz w:val="24"/>
          <w:szCs w:val="24"/>
        </w:rPr>
        <w:t xml:space="preserve"> comply with the law of every jurisdiction in which we aim to do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business. If you think it fails to satisfy the law of your country, we should like to hear from you, but ultimately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it is your choice as to whether you wish to use our website.</w:t>
      </w:r>
    </w:p>
    <w:p w14:paraId="40D9259F" w14:textId="77777777" w:rsidR="00B42DE0" w:rsidRDefault="00B42DE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5851F7F" w14:textId="77777777" w:rsidR="00B42DE0" w:rsidRPr="002C57EB" w:rsidRDefault="00B42DE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164A11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5243C7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REMOVAL OF YOUR INFORMATION</w:t>
      </w:r>
    </w:p>
    <w:p w14:paraId="6A30E70A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11C58D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wish us to remove personally identifiable information from our website, you may contact us at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hyperlink r:id="rId6" w:history="1">
        <w:r w:rsidR="002C57EB" w:rsidRPr="002C57EB">
          <w:rPr>
            <w:rStyle w:val="Hyperlink"/>
            <w:rFonts w:cstheme="minorHAnsi"/>
            <w:sz w:val="24"/>
            <w:szCs w:val="24"/>
          </w:rPr>
          <w:t>info@stonebridgegroup.co.uk</w:t>
        </w:r>
      </w:hyperlink>
      <w:r w:rsidR="002C57EB" w:rsidRP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. To better safeguard your information, we will also take reasonable steps to verify your</w:t>
      </w:r>
      <w:r w:rsidR="002C57EB" w:rsidRP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identity before granting access or making corrections to your information.</w:t>
      </w:r>
    </w:p>
    <w:p w14:paraId="6789847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AB274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JURISDICTION</w:t>
      </w:r>
    </w:p>
    <w:p w14:paraId="3E0F10D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068CA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Disputes relating to the use of our website will be subject to the jurisdiction of the English courts</w:t>
      </w:r>
      <w:r w:rsidR="00B42DE0">
        <w:rPr>
          <w:rFonts w:cstheme="minorHAnsi"/>
          <w:color w:val="FF0000"/>
          <w:sz w:val="24"/>
          <w:szCs w:val="24"/>
        </w:rPr>
        <w:t>.</w:t>
      </w:r>
    </w:p>
    <w:p w14:paraId="0D4DEBF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162E0D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COPYRIGHT</w:t>
      </w:r>
    </w:p>
    <w:p w14:paraId="4957633A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8695D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All material on our website which has been created by us is subject to copyright under UK law and we reserve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all rights associated with that content. Parts of the website may be downloaded for personal use only. You are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not entitled to reproduce or modify content subject to copyright, in whole or in part, for any commercial use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whatsoever, without our prior written permission.</w:t>
      </w:r>
    </w:p>
    <w:p w14:paraId="1E2F4262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1264F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ACCURACY OF WEBSITE CONTENT</w:t>
      </w:r>
    </w:p>
    <w:p w14:paraId="5AB76C5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C4D41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 xml:space="preserve">Although we endeavour to ensure that </w:t>
      </w:r>
      <w:proofErr w:type="gramStart"/>
      <w:r w:rsidRPr="002C57EB">
        <w:rPr>
          <w:rFonts w:cstheme="minorHAnsi"/>
          <w:color w:val="000000"/>
          <w:sz w:val="24"/>
          <w:szCs w:val="24"/>
        </w:rPr>
        <w:t>all of</w:t>
      </w:r>
      <w:proofErr w:type="gramEnd"/>
      <w:r w:rsidRPr="002C57EB">
        <w:rPr>
          <w:rFonts w:cstheme="minorHAnsi"/>
          <w:color w:val="000000"/>
          <w:sz w:val="24"/>
          <w:szCs w:val="24"/>
        </w:rPr>
        <w:t xml:space="preserve"> the information on our website is accurate and up to date, we do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not guarantee that that is the case.</w:t>
      </w:r>
    </w:p>
    <w:p w14:paraId="1F099249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3DADC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FINANCIAL ADVICE</w:t>
      </w:r>
    </w:p>
    <w:p w14:paraId="524041B2" w14:textId="77777777" w:rsidR="002C57EB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 xml:space="preserve">No information on our website constitutes financial advice. If you require financial advice, please contact </w:t>
      </w:r>
      <w:r w:rsidR="002C57EB" w:rsidRPr="002C57EB">
        <w:rPr>
          <w:rFonts w:cstheme="minorHAnsi"/>
          <w:color w:val="000000"/>
          <w:sz w:val="24"/>
          <w:szCs w:val="24"/>
        </w:rPr>
        <w:t>us.</w:t>
      </w:r>
    </w:p>
    <w:p w14:paraId="06252F6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98E8F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PROTECTION OF LOG IN DETAILS</w:t>
      </w:r>
    </w:p>
    <w:p w14:paraId="142E6EC7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5C855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have security procedures in place to protect your log in details as well as your personal information, but it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is your responsibility to ensure that you do not give out your log in details to any other person, and to ensure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that you log out of our website and delete browser history before logging off if you are using a shared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computer.</w:t>
      </w:r>
    </w:p>
    <w:p w14:paraId="7C74F5A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E021D8E" w14:textId="77777777" w:rsidR="00D93266" w:rsidRPr="002C57EB" w:rsidRDefault="00394700" w:rsidP="00394700">
      <w:pPr>
        <w:rPr>
          <w:rFonts w:cstheme="minorHAnsi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If you have any questions regarding this privacy </w:t>
      </w:r>
      <w:r w:rsidR="00B42DE0" w:rsidRPr="002C57EB">
        <w:rPr>
          <w:rFonts w:cstheme="minorHAnsi"/>
          <w:color w:val="2C2C2C"/>
          <w:sz w:val="24"/>
          <w:szCs w:val="24"/>
        </w:rPr>
        <w:t>policy,</w:t>
      </w:r>
      <w:r w:rsidRPr="002C57EB">
        <w:rPr>
          <w:rFonts w:cstheme="minorHAnsi"/>
          <w:color w:val="2C2C2C"/>
          <w:sz w:val="24"/>
          <w:szCs w:val="24"/>
        </w:rPr>
        <w:t xml:space="preserve"> please contact us at </w:t>
      </w:r>
      <w:hyperlink r:id="rId7" w:history="1">
        <w:r w:rsidR="002C57EB" w:rsidRPr="002C57EB">
          <w:rPr>
            <w:rStyle w:val="Hyperlink"/>
            <w:rFonts w:cstheme="minorHAnsi"/>
            <w:sz w:val="24"/>
            <w:szCs w:val="24"/>
          </w:rPr>
          <w:t>info@stonebridgegroup.co.uk</w:t>
        </w:r>
      </w:hyperlink>
      <w:r w:rsidR="002C57EB" w:rsidRPr="002C57EB">
        <w:rPr>
          <w:rFonts w:cstheme="minorHAnsi"/>
          <w:color w:val="000000"/>
          <w:sz w:val="24"/>
          <w:szCs w:val="24"/>
        </w:rPr>
        <w:t xml:space="preserve"> </w:t>
      </w:r>
    </w:p>
    <w:sectPr w:rsidR="00D93266" w:rsidRPr="002C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095F"/>
    <w:multiLevelType w:val="hybridMultilevel"/>
    <w:tmpl w:val="5FF4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73A"/>
    <w:multiLevelType w:val="hybridMultilevel"/>
    <w:tmpl w:val="9B18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0"/>
    <w:rsid w:val="0011043D"/>
    <w:rsid w:val="001E5255"/>
    <w:rsid w:val="00221D98"/>
    <w:rsid w:val="002C57EB"/>
    <w:rsid w:val="00394700"/>
    <w:rsid w:val="00430B97"/>
    <w:rsid w:val="00535420"/>
    <w:rsid w:val="00572B2C"/>
    <w:rsid w:val="007A3AC0"/>
    <w:rsid w:val="008A4E19"/>
    <w:rsid w:val="00B42DE0"/>
    <w:rsid w:val="00BD0B98"/>
    <w:rsid w:val="00D76966"/>
    <w:rsid w:val="00D81758"/>
    <w:rsid w:val="00E8330F"/>
    <w:rsid w:val="00F714BD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771B"/>
  <w15:chartTrackingRefBased/>
  <w15:docId w15:val="{0C5D65DB-E99A-4A32-BDB1-3B29293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onebridge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onebridgegroup.co.uk" TargetMode="External"/><Relationship Id="rId5" Type="http://schemas.openxmlformats.org/officeDocument/2006/relationships/hyperlink" Target="mailto:info@stonebridgegroup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Hill</dc:creator>
  <cp:keywords/>
  <dc:description/>
  <cp:lastModifiedBy>Alex Hill</cp:lastModifiedBy>
  <cp:revision>4</cp:revision>
  <dcterms:created xsi:type="dcterms:W3CDTF">2018-04-20T08:49:00Z</dcterms:created>
  <dcterms:modified xsi:type="dcterms:W3CDTF">2018-05-03T13:19:00Z</dcterms:modified>
</cp:coreProperties>
</file>